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1D" w:rsidRDefault="00A15606">
      <w:pPr>
        <w:rPr>
          <w:lang w:val="en-US"/>
        </w:rPr>
      </w:pPr>
      <w:r w:rsidRPr="00803124">
        <w:rPr>
          <w:lang w:val="kk-KZ"/>
        </w:rPr>
        <w:t xml:space="preserve">11 дәріс. БАҚ және </w:t>
      </w:r>
      <w:r>
        <w:rPr>
          <w:lang w:val="kk-KZ"/>
        </w:rPr>
        <w:t xml:space="preserve">жаңа медиа: </w:t>
      </w:r>
      <w:r w:rsidRPr="00803124">
        <w:rPr>
          <w:lang w:val="kk-KZ"/>
        </w:rPr>
        <w:t>Жаһандық даму тенденциялары және ұлттық модель</w:t>
      </w:r>
    </w:p>
    <w:p w:rsidR="00EE2335" w:rsidRPr="00EE2335" w:rsidRDefault="00EE2335" w:rsidP="00A15606">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Жаңа медиа технологиясы журналистік ұйымдар мен мекемелердің қайта құрылымдануына әкелді. Атап айтқанда, ХІХ ғасырдан бастап газет редакциясы американдық немесе әлемдік журналистиканың негізіне айналды. Редакторлар мен шешім қабылдайтын басқа да тұлғалар редакцияда жұмыс жасап, журналистермен кездесіп, тапсырмалар беріп, мәтіндерді, суреттерді, аудио және видеоны редакциялаған. </w:t>
      </w:r>
      <w:r w:rsidR="00BA0172">
        <w:rPr>
          <w:rFonts w:ascii="Times New Roman" w:eastAsia="Times New Roman" w:hAnsi="Times New Roman" w:cs="Times New Roman"/>
          <w:sz w:val="24"/>
          <w:szCs w:val="24"/>
          <w:lang w:val="kk-KZ" w:eastAsia="ru-RU"/>
        </w:rPr>
        <w:t xml:space="preserve">Редакция ішіндегі және сыртындағы жаңалықтар ағымы көбіне-көп баламалы технологиялардың мүмкіндіктері мен шектеулеріне байланысты болған. ХХ ғасыр басында </w:t>
      </w:r>
      <w:r w:rsidR="005F205B">
        <w:rPr>
          <w:rFonts w:ascii="Times New Roman" w:eastAsia="Times New Roman" w:hAnsi="Times New Roman" w:cs="Times New Roman"/>
          <w:sz w:val="24"/>
          <w:szCs w:val="24"/>
          <w:lang w:val="kk-KZ" w:eastAsia="ru-RU"/>
        </w:rPr>
        <w:t xml:space="preserve">жазу машинкасының немесе телетайптың сартылы кез келген редакциядан естілген, әсіресе, күнделікті шығатын газетте бұл солай болған. </w:t>
      </w:r>
      <w:r w:rsidR="000E538B">
        <w:rPr>
          <w:rFonts w:ascii="Times New Roman" w:eastAsia="Times New Roman" w:hAnsi="Times New Roman" w:cs="Times New Roman"/>
          <w:sz w:val="24"/>
          <w:szCs w:val="24"/>
          <w:lang w:val="kk-KZ" w:eastAsia="ru-RU"/>
        </w:rPr>
        <w:t xml:space="preserve">Жеткізуші балалар редакцияларға мәтіндердің көшірмелерін немесе авторлардың өздері терген мәтіндерді өз қолдарымен тасыған. </w:t>
      </w:r>
      <w:r w:rsidR="00306384">
        <w:rPr>
          <w:rFonts w:ascii="Times New Roman" w:eastAsia="Times New Roman" w:hAnsi="Times New Roman" w:cs="Times New Roman"/>
          <w:sz w:val="24"/>
          <w:szCs w:val="24"/>
          <w:lang w:val="kk-KZ" w:eastAsia="ru-RU"/>
        </w:rPr>
        <w:t xml:space="preserve">Немесе олар баламалы телефон желілері арқылы мәтін көшірмелері келіп түсетін телетайп арқылы мәтіндерді қабылдап отырған. Жеткізушілер оларды редакторға апарған немесе арнайы жаңалықтар тақтасына жеткізген. </w:t>
      </w:r>
    </w:p>
    <w:p w:rsidR="00A15606" w:rsidRPr="0061767A" w:rsidRDefault="0061767A" w:rsidP="00A15606">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Жылдамдығы жоғары онлайн-технологиялардың, оның ішінде </w:t>
      </w:r>
      <w:r w:rsidR="00021489">
        <w:rPr>
          <w:rFonts w:ascii="Times New Roman" w:eastAsia="Times New Roman" w:hAnsi="Times New Roman" w:cs="Times New Roman"/>
          <w:sz w:val="24"/>
          <w:szCs w:val="24"/>
          <w:lang w:val="kk-KZ" w:eastAsia="ru-RU"/>
        </w:rPr>
        <w:t>өуатты арзан компьютерлер мен басқа да құрылғылар тәрізді</w:t>
      </w:r>
      <w:r>
        <w:rPr>
          <w:rFonts w:ascii="Times New Roman" w:eastAsia="Times New Roman" w:hAnsi="Times New Roman" w:cs="Times New Roman"/>
          <w:sz w:val="24"/>
          <w:szCs w:val="24"/>
          <w:lang w:val="kk-KZ" w:eastAsia="ru-RU"/>
        </w:rPr>
        <w:t xml:space="preserve"> кеңжолақты сымсыз технологиялардың дамуы қазіргі редакциялар жұмысында «төңкеріс» тудырды</w:t>
      </w:r>
      <w:r w:rsidR="00A15606" w:rsidRPr="0061767A">
        <w:rPr>
          <w:rFonts w:ascii="Times New Roman" w:eastAsia="Times New Roman" w:hAnsi="Times New Roman" w:cs="Times New Roman"/>
          <w:sz w:val="24"/>
          <w:szCs w:val="24"/>
          <w:lang w:val="kk-KZ" w:eastAsia="ru-RU"/>
        </w:rPr>
        <w:t>.</w:t>
      </w:r>
      <w:r w:rsidR="00021489">
        <w:rPr>
          <w:rFonts w:ascii="Times New Roman" w:eastAsia="Times New Roman" w:hAnsi="Times New Roman" w:cs="Times New Roman"/>
          <w:sz w:val="24"/>
          <w:szCs w:val="24"/>
          <w:lang w:val="kk-KZ" w:eastAsia="ru-RU"/>
        </w:rPr>
        <w:t xml:space="preserve"> Редакциялар </w:t>
      </w:r>
      <w:r w:rsidR="00A949BA">
        <w:rPr>
          <w:rFonts w:ascii="Times New Roman" w:eastAsia="Times New Roman" w:hAnsi="Times New Roman" w:cs="Times New Roman"/>
          <w:sz w:val="24"/>
          <w:szCs w:val="24"/>
          <w:lang w:val="kk-KZ" w:eastAsia="ru-RU"/>
        </w:rPr>
        <w:t>біртіндеп мультимедиялық контенттің сандық формада шығуын, редакциялануы мен таралуын жеңілдету</w:t>
      </w:r>
      <w:r w:rsidR="00B86364">
        <w:rPr>
          <w:rFonts w:ascii="Times New Roman" w:eastAsia="Times New Roman" w:hAnsi="Times New Roman" w:cs="Times New Roman"/>
          <w:sz w:val="24"/>
          <w:szCs w:val="24"/>
          <w:lang w:val="kk-KZ" w:eastAsia="ru-RU"/>
        </w:rPr>
        <w:t xml:space="preserve">ге қолайлы түрде ұйымдастырыла бастады. Кейде оларды конвергентті редакциялар немесе ақпараттық орталықтар деп атайды, сөйтіп өткен заманғы редакциялар жылдам жойылып кетті. </w:t>
      </w:r>
      <w:r w:rsidR="00241B56">
        <w:rPr>
          <w:rFonts w:ascii="Times New Roman" w:eastAsia="Times New Roman" w:hAnsi="Times New Roman" w:cs="Times New Roman"/>
          <w:sz w:val="24"/>
          <w:szCs w:val="24"/>
          <w:lang w:val="kk-KZ" w:eastAsia="ru-RU"/>
        </w:rPr>
        <w:t>Әдетте онлайн редактор кез келген мәтінді, файлды немесе мәліметтерді олардың форматына қарамастан (</w:t>
      </w:r>
      <w:r w:rsidR="00235B46">
        <w:rPr>
          <w:rFonts w:ascii="Times New Roman" w:eastAsia="Times New Roman" w:hAnsi="Times New Roman" w:cs="Times New Roman"/>
          <w:sz w:val="24"/>
          <w:szCs w:val="24"/>
          <w:lang w:val="kk-KZ" w:eastAsia="ru-RU"/>
        </w:rPr>
        <w:t>мысалы, мәтін, аудио, видео, фото, график</w:t>
      </w:r>
      <w:r w:rsidR="00241B56">
        <w:rPr>
          <w:rFonts w:ascii="Times New Roman" w:eastAsia="Times New Roman" w:hAnsi="Times New Roman" w:cs="Times New Roman"/>
          <w:sz w:val="24"/>
          <w:szCs w:val="24"/>
          <w:lang w:val="kk-KZ" w:eastAsia="ru-RU"/>
        </w:rPr>
        <w:t xml:space="preserve">) пайдалана алады. </w:t>
      </w:r>
      <w:r w:rsidR="00AC0A53">
        <w:rPr>
          <w:rFonts w:ascii="Times New Roman" w:eastAsia="Times New Roman" w:hAnsi="Times New Roman" w:cs="Times New Roman"/>
          <w:sz w:val="24"/>
          <w:szCs w:val="24"/>
          <w:lang w:val="kk-KZ" w:eastAsia="ru-RU"/>
        </w:rPr>
        <w:t xml:space="preserve">Соның нәтижесінде журналистер мен редакторлар дедлайнға жуықтап жұмыс жасай алады және жұмысты ең соңғы сәтінде де аяқтай алады. Олар кез келген баспасөз, Интернет, телевизия немесе радио сынды БАҚ түрі үшін материал жасай алады.  </w:t>
      </w:r>
    </w:p>
    <w:p w:rsidR="00A15606" w:rsidRPr="008C0723" w:rsidRDefault="008C0723" w:rsidP="00A15606">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Жаңа медиа американдық және әлемдік журналистикада аса түбегейлі құрылымдық өзгерістер тудырыды. Жаңамедианың пайда болуынан туындағанды вируталды редакция деп атауға болады. Виртуалды редакция – нектеушіл дәстүрлі редакциядан ада журналистік құрылым болып табылады</w:t>
      </w:r>
      <w:r w:rsidR="00A15606" w:rsidRPr="008C0723">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Виртуалды редакцияда арзан әрі қуатты мобильді технологиялар, мысалы, ноутбуктер, қалта компьютерлері, мегапиксельді сандық фотоаппараттар мен сандық диктофондар қолданылады. Мұндай виртуалды редакция </w:t>
      </w:r>
      <w:r w:rsidR="00600E91">
        <w:rPr>
          <w:rFonts w:ascii="Times New Roman" w:eastAsia="Times New Roman" w:hAnsi="Times New Roman" w:cs="Times New Roman"/>
          <w:sz w:val="24"/>
          <w:szCs w:val="24"/>
          <w:lang w:val="kk-KZ" w:eastAsia="ru-RU"/>
        </w:rPr>
        <w:t xml:space="preserve">кеңжолақты сымсыз технологиялардың ұсынатын икемділігін пайдаланады. </w:t>
      </w:r>
      <w:r w:rsidR="00371534">
        <w:rPr>
          <w:rFonts w:ascii="Times New Roman" w:eastAsia="Times New Roman" w:hAnsi="Times New Roman" w:cs="Times New Roman"/>
          <w:sz w:val="24"/>
          <w:szCs w:val="24"/>
          <w:lang w:val="kk-KZ" w:eastAsia="ru-RU"/>
        </w:rPr>
        <w:t>Бұ</w:t>
      </w:r>
      <w:r w:rsidR="00600E91">
        <w:rPr>
          <w:rFonts w:ascii="Times New Roman" w:eastAsia="Times New Roman" w:hAnsi="Times New Roman" w:cs="Times New Roman"/>
          <w:sz w:val="24"/>
          <w:szCs w:val="24"/>
          <w:lang w:val="kk-KZ" w:eastAsia="ru-RU"/>
        </w:rPr>
        <w:t xml:space="preserve">л журналистерге көбірек оқиғаны қамту үшін, көбірек ақпарат көздерінен интервью алу үшін, </w:t>
      </w:r>
      <w:r w:rsidR="00371534">
        <w:rPr>
          <w:rFonts w:ascii="Times New Roman" w:eastAsia="Times New Roman" w:hAnsi="Times New Roman" w:cs="Times New Roman"/>
          <w:sz w:val="24"/>
          <w:szCs w:val="24"/>
          <w:lang w:val="kk-KZ" w:eastAsia="ru-RU"/>
        </w:rPr>
        <w:t>редакторлармен кездесу үшін редакцияға баруға аазырақ уақыт жұмсауға мүмкіндік береді.</w:t>
      </w:r>
      <w:r w:rsidR="004561B8">
        <w:rPr>
          <w:rFonts w:ascii="Times New Roman" w:eastAsia="Times New Roman" w:hAnsi="Times New Roman" w:cs="Times New Roman"/>
          <w:sz w:val="24"/>
          <w:szCs w:val="24"/>
          <w:lang w:val="kk-KZ" w:eastAsia="ru-RU"/>
        </w:rPr>
        <w:t xml:space="preserve">  Баспасөз мәслихаттары ұялы телефон немесе ноутбук арқылы жүргізіле алады. Материалдар электронды тұрде ұсынылады, олар мәтін, фото, графика, аудио және видео түрінде болуы мүмкін. Шараның тұтас өту барысында журналистің оқиға ортасында жүруі әрине, журналистикадағы тосын жаңалық емес. Репортерлердің сот үкімін жеткізу үшін сот залынан шыға салысымен-ақ редакцияға бірден соғатын жайттары белгілі.</w:t>
      </w:r>
      <w:r w:rsidR="00FE53EA">
        <w:rPr>
          <w:rFonts w:ascii="Times New Roman" w:eastAsia="Times New Roman" w:hAnsi="Times New Roman" w:cs="Times New Roman"/>
          <w:sz w:val="24"/>
          <w:szCs w:val="24"/>
          <w:lang w:val="kk-KZ" w:eastAsia="ru-RU"/>
        </w:rPr>
        <w:t xml:space="preserve"> Редакция бұл ақпаратты жазып алатын болған. </w:t>
      </w:r>
    </w:p>
    <w:p w:rsidR="00A15606" w:rsidRPr="00C447EE" w:rsidRDefault="00C447EE" w:rsidP="00A15606">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Соған қарамастан, кей жолақты ұялы байланыс желісі жаңа медиа журналистикасында аса жаңа ауқымды құрылымдық өзгерістердің орын алуына мүмкіндік тудырды. </w:t>
      </w:r>
      <w:r w:rsidR="009437CF">
        <w:rPr>
          <w:rFonts w:ascii="Times New Roman" w:eastAsia="Times New Roman" w:hAnsi="Times New Roman" w:cs="Times New Roman"/>
          <w:sz w:val="24"/>
          <w:szCs w:val="24"/>
          <w:lang w:val="kk-KZ" w:eastAsia="ru-RU"/>
        </w:rPr>
        <w:t>Жаңа медиа технологиялары</w:t>
      </w:r>
      <w:r w:rsidR="00840BF3">
        <w:rPr>
          <w:rFonts w:ascii="Times New Roman" w:eastAsia="Times New Roman" w:hAnsi="Times New Roman" w:cs="Times New Roman"/>
          <w:sz w:val="24"/>
          <w:szCs w:val="24"/>
          <w:lang w:val="kk-KZ" w:eastAsia="ru-RU"/>
        </w:rPr>
        <w:t xml:space="preserve"> бір ғана адамның немесе тым аз журналистер санының, фрилансерлердің, стрингерлердің жасаған жаңалықтарын таратуды, яғни </w:t>
      </w:r>
      <w:r w:rsidR="00840BF3" w:rsidRPr="00840BF3">
        <w:rPr>
          <w:rFonts w:ascii="Times New Roman" w:eastAsia="Times New Roman" w:hAnsi="Times New Roman" w:cs="Times New Roman"/>
          <w:sz w:val="24"/>
          <w:szCs w:val="24"/>
          <w:lang w:val="kk-KZ" w:eastAsia="ru-RU"/>
        </w:rPr>
        <w:t>«one- person news»</w:t>
      </w:r>
      <w:r w:rsidR="00840BF3">
        <w:rPr>
          <w:rFonts w:ascii="Times New Roman" w:eastAsia="Times New Roman" w:hAnsi="Times New Roman" w:cs="Times New Roman"/>
          <w:sz w:val="24"/>
          <w:szCs w:val="24"/>
          <w:lang w:val="kk-KZ" w:eastAsia="ru-RU"/>
        </w:rPr>
        <w:t>бірегей феноменін дамытуды мүмкін етті,  олар жергілікті және аймақтық хабарларды таратып, өзекті тақырыптарды сөз етіп, шағын қаламақыға белгілі бір айдарларды жүргізеді</w:t>
      </w:r>
      <w:r w:rsidR="00A15606" w:rsidRPr="00C447EE">
        <w:rPr>
          <w:rFonts w:ascii="Times New Roman" w:eastAsia="Times New Roman" w:hAnsi="Times New Roman" w:cs="Times New Roman"/>
          <w:sz w:val="24"/>
          <w:szCs w:val="24"/>
          <w:lang w:val="kk-KZ" w:eastAsia="ru-RU"/>
        </w:rPr>
        <w:t>.</w:t>
      </w:r>
      <w:r w:rsidR="00840BF3">
        <w:rPr>
          <w:rFonts w:ascii="Times New Roman" w:eastAsia="Times New Roman" w:hAnsi="Times New Roman" w:cs="Times New Roman"/>
          <w:sz w:val="24"/>
          <w:szCs w:val="24"/>
          <w:lang w:val="kk-KZ" w:eastAsia="ru-RU"/>
        </w:rPr>
        <w:t xml:space="preserve"> Сол себепті қымбатқа түсетін орталық редакцияларды ұстап тұрудың қажеті жоқ. </w:t>
      </w:r>
      <w:r w:rsidR="00B42E79">
        <w:rPr>
          <w:rFonts w:ascii="Times New Roman" w:eastAsia="Times New Roman" w:hAnsi="Times New Roman" w:cs="Times New Roman"/>
          <w:sz w:val="24"/>
          <w:szCs w:val="24"/>
          <w:lang w:val="kk-KZ" w:eastAsia="ru-RU"/>
        </w:rPr>
        <w:t xml:space="preserve">Интернеттің </w:t>
      </w:r>
      <w:r w:rsidR="00981A10">
        <w:rPr>
          <w:rFonts w:ascii="Times New Roman" w:eastAsia="Times New Roman" w:hAnsi="Times New Roman" w:cs="Times New Roman"/>
          <w:sz w:val="24"/>
          <w:szCs w:val="24"/>
          <w:lang w:val="kk-KZ" w:eastAsia="ru-RU"/>
        </w:rPr>
        <w:lastRenderedPageBreak/>
        <w:t>пай</w:t>
      </w:r>
      <w:r w:rsidR="00B42E79">
        <w:rPr>
          <w:rFonts w:ascii="Times New Roman" w:eastAsia="Times New Roman" w:hAnsi="Times New Roman" w:cs="Times New Roman"/>
          <w:sz w:val="24"/>
          <w:szCs w:val="24"/>
          <w:lang w:val="kk-KZ" w:eastAsia="ru-RU"/>
        </w:rPr>
        <w:t>да болуымен қымбат тұратын баспаны, телевизия немесе радио мұнараларын пайдалану, хабар тарату үшін лицензия сатып алу қажеттілігі азайды.</w:t>
      </w:r>
      <w:r w:rsidR="00E33732">
        <w:rPr>
          <w:rFonts w:ascii="Times New Roman" w:eastAsia="Times New Roman" w:hAnsi="Times New Roman" w:cs="Times New Roman"/>
          <w:sz w:val="24"/>
          <w:szCs w:val="24"/>
          <w:lang w:val="kk-KZ" w:eastAsia="ru-RU"/>
        </w:rPr>
        <w:t xml:space="preserve">Оның орнына, БАҚ-тың кәсіпкерлік қызметі тұтас АҚШ-та дамыды, ол халықаралық дәрежеде жаңа медиа ұсынып отырған мүмкіндіктерді журналистиканы аса сапалы ету үшін пайдалануға негізделеді. </w:t>
      </w:r>
    </w:p>
    <w:p w:rsidR="00A15606" w:rsidRPr="004179BE" w:rsidRDefault="004179BE" w:rsidP="00A15606">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Сондай-ақ шығын аз болғандықтан, аз ғана немесе шектеулі табыстар негізіндегі бизнес-үлгілер әлі де өз қызметін сақтап қалған. Онлайн-жаңалықтар қызметі </w:t>
      </w:r>
      <w:r w:rsidRPr="004179BE">
        <w:rPr>
          <w:rFonts w:ascii="Times New Roman" w:eastAsia="Times New Roman" w:hAnsi="Times New Roman" w:cs="Times New Roman"/>
          <w:sz w:val="24"/>
          <w:szCs w:val="24"/>
          <w:lang w:val="kk-KZ" w:eastAsia="ru-RU"/>
        </w:rPr>
        <w:t>RedBankGreen.com</w:t>
      </w:r>
      <w:r>
        <w:rPr>
          <w:rFonts w:ascii="Times New Roman" w:eastAsia="Times New Roman" w:hAnsi="Times New Roman" w:cs="Times New Roman"/>
          <w:sz w:val="24"/>
          <w:szCs w:val="24"/>
          <w:lang w:val="kk-KZ" w:eastAsia="ru-RU"/>
        </w:rPr>
        <w:t xml:space="preserve">-ға қатысты жағдайда қарастырайық, ол Ганнета медиакорпорациясының журналистерімен құрылған. </w:t>
      </w:r>
      <w:bookmarkStart w:id="0" w:name="_GoBack"/>
      <w:bookmarkEnd w:id="0"/>
    </w:p>
    <w:sectPr w:rsidR="00A15606" w:rsidRPr="004179BE" w:rsidSect="00950C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A15606"/>
    <w:rsid w:val="00021489"/>
    <w:rsid w:val="000E538B"/>
    <w:rsid w:val="001346D6"/>
    <w:rsid w:val="00235B46"/>
    <w:rsid w:val="00241B56"/>
    <w:rsid w:val="00306384"/>
    <w:rsid w:val="00371534"/>
    <w:rsid w:val="004179BE"/>
    <w:rsid w:val="004561B8"/>
    <w:rsid w:val="005F205B"/>
    <w:rsid w:val="00600E91"/>
    <w:rsid w:val="0061767A"/>
    <w:rsid w:val="00840BF3"/>
    <w:rsid w:val="008C0723"/>
    <w:rsid w:val="009437CF"/>
    <w:rsid w:val="00950CFF"/>
    <w:rsid w:val="00981A10"/>
    <w:rsid w:val="00A15606"/>
    <w:rsid w:val="00A949BA"/>
    <w:rsid w:val="00AC0A53"/>
    <w:rsid w:val="00B42E79"/>
    <w:rsid w:val="00B86364"/>
    <w:rsid w:val="00BA0172"/>
    <w:rsid w:val="00C447EE"/>
    <w:rsid w:val="00CE501D"/>
    <w:rsid w:val="00E33732"/>
    <w:rsid w:val="00EE2335"/>
    <w:rsid w:val="00FE53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C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Gul'mira</dc:creator>
  <cp:lastModifiedBy>jazi</cp:lastModifiedBy>
  <cp:revision>2</cp:revision>
  <dcterms:created xsi:type="dcterms:W3CDTF">2015-09-17T03:28:00Z</dcterms:created>
  <dcterms:modified xsi:type="dcterms:W3CDTF">2015-09-17T03:28:00Z</dcterms:modified>
</cp:coreProperties>
</file>